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9"/>
        <w:gridCol w:w="1195"/>
        <w:gridCol w:w="2336"/>
        <w:gridCol w:w="293"/>
        <w:gridCol w:w="883"/>
        <w:gridCol w:w="353"/>
        <w:gridCol w:w="763"/>
        <w:gridCol w:w="300"/>
        <w:gridCol w:w="955"/>
        <w:gridCol w:w="1531"/>
      </w:tblGrid>
      <w:tr w:rsidR="007269FC" w:rsidRPr="00325DF1" w14:paraId="1BB71208" w14:textId="77777777" w:rsidTr="00702D70">
        <w:trPr>
          <w:cantSplit/>
          <w:trHeight w:val="715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EF059B" w14:textId="77777777" w:rsidR="007269FC" w:rsidRPr="00325DF1" w:rsidRDefault="007269FC" w:rsidP="00702D70">
            <w:pPr>
              <w:pStyle w:val="Titre3"/>
              <w:jc w:val="center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sz w:val="24"/>
                <w:szCs w:val="24"/>
              </w:rPr>
              <w:br w:type="page"/>
            </w:r>
            <w:r w:rsidRPr="0033154C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4"/>
                <w:szCs w:val="24"/>
                <w:lang w:eastAsia="zh-CN"/>
              </w:rPr>
              <w:t>Field-</w:t>
            </w:r>
            <w:proofErr w:type="spellStart"/>
            <w:r w:rsidRPr="0033154C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4"/>
                <w:szCs w:val="24"/>
                <w:lang w:eastAsia="zh-CN"/>
              </w:rPr>
              <w:t>ChineseInst</w:t>
            </w:r>
            <w:proofErr w:type="spellEnd"/>
            <w:r w:rsidRPr="0033154C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4"/>
                <w:szCs w:val="24"/>
                <w:lang w:eastAsia="zh-CN"/>
              </w:rPr>
              <w:t>-</w:t>
            </w:r>
            <w:proofErr w:type="spellStart"/>
            <w:r w:rsidRPr="0033154C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4"/>
                <w:szCs w:val="24"/>
                <w:lang w:eastAsia="zh-CN"/>
              </w:rPr>
              <w:t>FrenchInst</w:t>
            </w:r>
            <w:proofErr w:type="spellEnd"/>
            <w:r w:rsidRPr="0033154C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4"/>
                <w:szCs w:val="24"/>
                <w:lang w:eastAsia="zh-CN"/>
              </w:rPr>
              <w:t>-Name</w:t>
            </w:r>
            <w:r w:rsidRPr="0033154C">
              <w:rPr>
                <w:rFonts w:ascii="Avenir Book" w:hAnsi="Avenir Book" w:cstheme="minorHAnsi"/>
                <w:b w:val="0"/>
                <w:color w:val="365F91" w:themeColor="accent1" w:themeShade="BF"/>
                <w:sz w:val="24"/>
                <w:szCs w:val="24"/>
              </w:rPr>
              <w:t>:</w:t>
            </w:r>
            <w:r w:rsidRPr="0033154C">
              <w:rPr>
                <w:rFonts w:ascii="Avenir Book" w:hAnsi="Avenir Book" w:cstheme="minorHAnsi"/>
                <w:color w:val="365F91" w:themeColor="accent1" w:themeShade="BF"/>
                <w:sz w:val="24"/>
                <w:szCs w:val="24"/>
              </w:rPr>
              <w:t xml:space="preserve"> </w:t>
            </w:r>
            <w:r w:rsidRPr="0033154C">
              <w:rPr>
                <w:rFonts w:ascii="Avenir Book" w:eastAsia="SimSun" w:hAnsi="Avenir Book" w:cstheme="minorHAnsi"/>
                <w:color w:val="365F91" w:themeColor="accent1" w:themeShade="BF"/>
                <w:sz w:val="24"/>
                <w:szCs w:val="24"/>
                <w:lang w:eastAsia="zh-CN"/>
              </w:rPr>
              <w:t>PROJECT TITLE</w:t>
            </w:r>
          </w:p>
        </w:tc>
      </w:tr>
      <w:tr w:rsidR="00702D70" w:rsidRPr="00325DF1" w14:paraId="27883B28" w14:textId="77777777" w:rsidTr="00702D70">
        <w:trPr>
          <w:cantSplit/>
          <w:trHeight w:val="300"/>
        </w:trPr>
        <w:tc>
          <w:tcPr>
            <w:tcW w:w="254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BBD09F5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French Group</w:t>
            </w:r>
          </w:p>
        </w:tc>
        <w:tc>
          <w:tcPr>
            <w:tcW w:w="246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E33E294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Chinese Group</w:t>
            </w:r>
          </w:p>
        </w:tc>
      </w:tr>
      <w:tr w:rsidR="00702D70" w:rsidRPr="00325DF1" w14:paraId="0EA3C7F8" w14:textId="77777777" w:rsidTr="00702D70">
        <w:trPr>
          <w:cantSplit/>
          <w:trHeight w:val="458"/>
        </w:trPr>
        <w:tc>
          <w:tcPr>
            <w:tcW w:w="822" w:type="pct"/>
            <w:tcBorders>
              <w:left w:val="double" w:sz="4" w:space="0" w:color="auto"/>
              <w:bottom w:val="single" w:sz="4" w:space="0" w:color="auto"/>
            </w:tcBorders>
          </w:tcPr>
          <w:p w14:paraId="5DF66B4A" w14:textId="77777777" w:rsidR="00702D70" w:rsidRPr="00325DF1" w:rsidRDefault="00702D70" w:rsidP="00702D70">
            <w:pPr>
              <w:pStyle w:val="Titre5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sz w:val="24"/>
                <w:szCs w:val="24"/>
              </w:rPr>
              <w:t>Name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517ED0C5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136" w:type="pct"/>
            <w:tcBorders>
              <w:bottom w:val="single" w:sz="4" w:space="0" w:color="auto"/>
              <w:right w:val="double" w:sz="4" w:space="0" w:color="auto"/>
            </w:tcBorders>
          </w:tcPr>
          <w:p w14:paraId="091BFC12" w14:textId="6DAD6CC1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Affiliation</w:t>
            </w:r>
            <w:r>
              <w:rPr>
                <w:rFonts w:ascii="Avenir Book" w:hAnsi="Avenir Book" w:cstheme="minorHAnsi"/>
                <w:b/>
                <w:sz w:val="24"/>
                <w:szCs w:val="24"/>
              </w:rPr>
              <w:t xml:space="preserve"> </w:t>
            </w:r>
            <w:r w:rsidRPr="00325DF1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  <w:tc>
          <w:tcPr>
            <w:tcW w:w="563" w:type="pct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11A2049A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540" w:type="pct"/>
            <w:gridSpan w:val="2"/>
            <w:tcBorders>
              <w:bottom w:val="single" w:sz="4" w:space="0" w:color="auto"/>
            </w:tcBorders>
          </w:tcPr>
          <w:p w14:paraId="0F97350E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357" w:type="pct"/>
            <w:gridSpan w:val="3"/>
            <w:tcBorders>
              <w:bottom w:val="single" w:sz="4" w:space="0" w:color="auto"/>
              <w:right w:val="double" w:sz="4" w:space="0" w:color="auto"/>
            </w:tcBorders>
          </w:tcPr>
          <w:p w14:paraId="36DB1AE6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 xml:space="preserve">Affiliation </w:t>
            </w:r>
            <w:r w:rsidRPr="00325DF1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</w:tr>
      <w:tr w:rsidR="00702D70" w:rsidRPr="00325DF1" w14:paraId="09924DDE" w14:textId="77777777" w:rsidTr="00702D70">
        <w:trPr>
          <w:cantSplit/>
          <w:trHeight w:val="877"/>
        </w:trPr>
        <w:tc>
          <w:tcPr>
            <w:tcW w:w="822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217510F2" w14:textId="47877CC3" w:rsidR="00702D70" w:rsidRPr="00325DF1" w:rsidRDefault="00702D70" w:rsidP="00702D70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</w:tc>
        <w:tc>
          <w:tcPr>
            <w:tcW w:w="582" w:type="pct"/>
            <w:tcBorders>
              <w:top w:val="single" w:sz="4" w:space="0" w:color="auto"/>
              <w:bottom w:val="dotted" w:sz="4" w:space="0" w:color="auto"/>
            </w:tcBorders>
          </w:tcPr>
          <w:p w14:paraId="2317C8AA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279F6CD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7BFDF687" w14:textId="77777777" w:rsidR="00702D70" w:rsidRPr="00325DF1" w:rsidRDefault="00702D70" w:rsidP="00702D70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 w:rsidRPr="00325DF1"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58E79400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725A0B0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702D70" w:rsidRPr="00325DF1" w14:paraId="0A97D29E" w14:textId="77777777" w:rsidTr="00702D70">
        <w:trPr>
          <w:cantSplit/>
          <w:trHeight w:val="330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6C23081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22CBA440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68E77D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885A81C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A8F2432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6C6CD3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2D1FD68F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1C971B8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581C8D76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A6BDE2D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7375D47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2027371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3137943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5AE50931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2DE8DD2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4EF37267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C78AD56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C9EA6DD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745869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3706BD2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53B10FEF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D120510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5758FD2B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BF549F8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C235F6C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4109224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AC35C1A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33E9F134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F67419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47D0C204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EAFF29D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EFB3EBD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7A299FF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FAB476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30DA311B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1A2C4F5A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uble" w:sz="4" w:space="0" w:color="auto"/>
            </w:tcBorders>
          </w:tcPr>
          <w:p w14:paraId="30ECF7B4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0DE77D39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04BBBC77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3139E305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4C6FCBA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A3913" w:rsidRPr="00325DF1" w14:paraId="2867FF68" w14:textId="77777777" w:rsidTr="00702D70">
        <w:trPr>
          <w:cantSplit/>
          <w:trHeight w:val="452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4875F84" w14:textId="603D0779" w:rsidR="00235A65" w:rsidRPr="00325DF1" w:rsidRDefault="00AA3913" w:rsidP="00702D70">
            <w:pPr>
              <w:jc w:val="center"/>
              <w:rPr>
                <w:rFonts w:ascii="Avenir Book" w:eastAsia="SimSun" w:hAnsi="Avenir Book" w:cstheme="minorHAnsi"/>
                <w:i/>
                <w:color w:val="7030A0"/>
                <w:sz w:val="24"/>
                <w:szCs w:val="24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Funding from France</w:t>
            </w:r>
            <w:r w:rsidR="00E87208"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 xml:space="preserve"> </w:t>
            </w:r>
            <w:r w:rsidR="00F027ED" w:rsidRPr="00325DF1">
              <w:rPr>
                <w:rFonts w:ascii="Avenir Book" w:eastAsia="SimSun" w:hAnsi="Avenir Book" w:cstheme="minorHAnsi"/>
                <w:i/>
                <w:color w:val="7030A0"/>
                <w:sz w:val="24"/>
                <w:szCs w:val="24"/>
                <w:lang w:eastAsia="zh-CN"/>
              </w:rPr>
              <w:t>O</w:t>
            </w:r>
            <w:r w:rsidR="00E87208" w:rsidRPr="00325DF1">
              <w:rPr>
                <w:rFonts w:ascii="Avenir Book" w:eastAsia="SimSun" w:hAnsi="Avenir Book" w:cstheme="minorHAnsi"/>
                <w:i/>
                <w:color w:val="7030A0"/>
                <w:sz w:val="24"/>
                <w:szCs w:val="24"/>
                <w:lang w:eastAsia="zh-CN"/>
              </w:rPr>
              <w:t>nly for travel &amp; collaboration – No material!</w:t>
            </w:r>
          </w:p>
        </w:tc>
      </w:tr>
      <w:tr w:rsidR="00702D70" w:rsidRPr="00325DF1" w14:paraId="33E802FF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8BDF1F4" w14:textId="77777777" w:rsidR="00A86F4F" w:rsidRPr="00325DF1" w:rsidRDefault="00AA3913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 xml:space="preserve">Description: </w:t>
            </w: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</w:tcPr>
          <w:p w14:paraId="69F7E7D1" w14:textId="77777777" w:rsidR="00A86F4F" w:rsidRPr="00325DF1" w:rsidRDefault="00A86F4F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Euro/unit</w:t>
            </w:r>
          </w:p>
        </w:tc>
        <w:tc>
          <w:tcPr>
            <w:tcW w:w="519" w:type="pct"/>
            <w:gridSpan w:val="2"/>
            <w:tcBorders>
              <w:bottom w:val="single" w:sz="4" w:space="0" w:color="auto"/>
            </w:tcBorders>
          </w:tcPr>
          <w:p w14:paraId="66853662" w14:textId="77777777" w:rsidR="00A86F4F" w:rsidRPr="00325DF1" w:rsidRDefault="00A86F4F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Nb</w:t>
            </w:r>
            <w:proofErr w:type="spellEnd"/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 xml:space="preserve"> of units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14:paraId="1F84384D" w14:textId="77777777" w:rsidR="00A86F4F" w:rsidRPr="00325DF1" w:rsidRDefault="00A86F4F" w:rsidP="00702D70">
            <w:pPr>
              <w:pStyle w:val="Titre4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eastAsia="SimSun" w:hAnsi="Avenir Book" w:cstheme="minorHAnsi"/>
                <w:sz w:val="24"/>
                <w:szCs w:val="24"/>
                <w:lang w:eastAsia="zh-CN"/>
              </w:rPr>
              <w:t>Total (euros)</w:t>
            </w:r>
          </w:p>
        </w:tc>
        <w:tc>
          <w:tcPr>
            <w:tcW w:w="745" w:type="pct"/>
            <w:tcBorders>
              <w:bottom w:val="single" w:sz="4" w:space="0" w:color="auto"/>
              <w:right w:val="double" w:sz="4" w:space="0" w:color="auto"/>
            </w:tcBorders>
          </w:tcPr>
          <w:p w14:paraId="2E70AEA0" w14:textId="77777777" w:rsidR="00A86F4F" w:rsidRPr="00325DF1" w:rsidRDefault="00A86F4F" w:rsidP="00702D70">
            <w:pPr>
              <w:pStyle w:val="Titre4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sz w:val="24"/>
                <w:szCs w:val="24"/>
              </w:rPr>
              <w:t>Requested to</w:t>
            </w:r>
            <w:r w:rsidR="00AA3913" w:rsidRPr="00325DF1">
              <w:rPr>
                <w:rFonts w:ascii="Avenir Book" w:hAnsi="Avenir Book" w:cstheme="minorHAnsi"/>
                <w:sz w:val="24"/>
                <w:szCs w:val="24"/>
              </w:rPr>
              <w:t xml:space="preserve"> </w:t>
            </w:r>
            <w:r w:rsidR="00AA3913" w:rsidRPr="00325DF1">
              <w:rPr>
                <w:rFonts w:ascii="Avenir Book" w:hAnsi="Avenir Book" w:cstheme="minorHAnsi"/>
                <w:b w:val="0"/>
                <w:sz w:val="24"/>
                <w:szCs w:val="24"/>
              </w:rPr>
              <w:t>(IN2P3, CEA …)</w:t>
            </w:r>
          </w:p>
        </w:tc>
      </w:tr>
      <w:tr w:rsidR="00702D70" w:rsidRPr="00325DF1" w14:paraId="105DE301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6C7C66D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91442FA" w14:textId="77777777" w:rsidR="00A86F4F" w:rsidRPr="00325DF1" w:rsidRDefault="00A86F4F" w:rsidP="00702D70">
            <w:pPr>
              <w:wordWrap w:val="0"/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95A4291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56B89508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23A4461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76007455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CDA65D1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1810C91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ECC0A71" w14:textId="77777777" w:rsidR="00A86F4F" w:rsidRPr="00325DF1" w:rsidRDefault="00A86F4F" w:rsidP="00702D70">
            <w:pPr>
              <w:wordWrap w:val="0"/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64B95CE0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62CF6AF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38E338DD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A7BDC24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CB8FCE9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FCB5A72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6759C584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FB4DC3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3BE5612E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009360E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C6B5A4D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D74240D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2B97D360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A94DCBE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08A0C57B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9CDFACC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E1B6331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B904AD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23F52B54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F8BFE20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86F4F" w:rsidRPr="00325DF1" w14:paraId="5838F61F" w14:textId="77777777" w:rsidTr="00702D70">
        <w:trPr>
          <w:cantSplit/>
          <w:trHeight w:val="129"/>
        </w:trPr>
        <w:tc>
          <w:tcPr>
            <w:tcW w:w="3790" w:type="pct"/>
            <w:gridSpan w:val="8"/>
            <w:tcBorders>
              <w:left w:val="double" w:sz="4" w:space="0" w:color="auto"/>
              <w:bottom w:val="double" w:sz="4" w:space="0" w:color="auto"/>
            </w:tcBorders>
          </w:tcPr>
          <w:p w14:paraId="1AC4A779" w14:textId="77777777" w:rsidR="00A86F4F" w:rsidRPr="00325DF1" w:rsidRDefault="00A86F4F" w:rsidP="00702D70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4"/>
                <w:szCs w:val="24"/>
                <w:lang w:eastAsia="zh-CN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210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055991BF" w14:textId="77777777" w:rsidR="00A86F4F" w:rsidRPr="00325DF1" w:rsidRDefault="00A86F4F" w:rsidP="00702D70">
            <w:pPr>
              <w:rPr>
                <w:rFonts w:ascii="Avenir Book" w:hAnsi="Avenir Book" w:cstheme="minorHAnsi"/>
                <w:color w:val="FF6600"/>
                <w:sz w:val="24"/>
                <w:szCs w:val="24"/>
              </w:rPr>
            </w:pPr>
          </w:p>
        </w:tc>
      </w:tr>
      <w:tr w:rsidR="00AA3913" w:rsidRPr="00325DF1" w14:paraId="5A41BF27" w14:textId="77777777" w:rsidTr="00702D70">
        <w:trPr>
          <w:cantSplit/>
          <w:trHeight w:val="359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995288F" w14:textId="4EDBB5AA" w:rsidR="00235A65" w:rsidRPr="00325DF1" w:rsidRDefault="00AA3913" w:rsidP="00702D70">
            <w:pPr>
              <w:jc w:val="center"/>
              <w:rPr>
                <w:rFonts w:ascii="Avenir Book" w:eastAsia="SimSun" w:hAnsi="Avenir Book" w:cstheme="minorHAnsi"/>
                <w:i/>
                <w:color w:val="7030A0"/>
                <w:sz w:val="24"/>
                <w:szCs w:val="24"/>
                <w:lang w:eastAsia="zh-CN"/>
              </w:rPr>
            </w:pPr>
            <w:r w:rsidRPr="0033154C">
              <w:rPr>
                <w:rFonts w:ascii="Avenir Book" w:eastAsia="SimSun" w:hAnsi="Avenir Book" w:cstheme="minorHAnsi"/>
                <w:b/>
                <w:color w:val="365F91" w:themeColor="accent1" w:themeShade="BF"/>
                <w:sz w:val="24"/>
                <w:szCs w:val="24"/>
                <w:lang w:eastAsia="zh-CN"/>
              </w:rPr>
              <w:lastRenderedPageBreak/>
              <w:t>Funding from China</w:t>
            </w:r>
            <w:r w:rsidR="00F027ED" w:rsidRPr="0033154C">
              <w:rPr>
                <w:rFonts w:ascii="Avenir Book" w:eastAsia="SimSun" w:hAnsi="Avenir Book" w:cstheme="minorHAnsi"/>
                <w:b/>
                <w:i/>
                <w:color w:val="365F91" w:themeColor="accent1" w:themeShade="BF"/>
                <w:sz w:val="24"/>
                <w:szCs w:val="24"/>
                <w:lang w:eastAsia="zh-CN"/>
              </w:rPr>
              <w:t xml:space="preserve"> </w:t>
            </w:r>
            <w:r w:rsidR="00F027ED" w:rsidRPr="0033154C">
              <w:rPr>
                <w:rFonts w:ascii="Avenir Book" w:eastAsia="SimSun" w:hAnsi="Avenir Book" w:cstheme="minorHAnsi"/>
                <w:i/>
                <w:color w:val="365F91" w:themeColor="accent1" w:themeShade="BF"/>
                <w:sz w:val="24"/>
                <w:szCs w:val="24"/>
                <w:lang w:eastAsia="zh-CN"/>
              </w:rPr>
              <w:t>O</w:t>
            </w:r>
            <w:r w:rsidR="00235A65" w:rsidRPr="0033154C">
              <w:rPr>
                <w:rFonts w:ascii="Avenir Book" w:eastAsia="SimSun" w:hAnsi="Avenir Book" w:cstheme="minorHAnsi"/>
                <w:i/>
                <w:color w:val="365F91" w:themeColor="accent1" w:themeShade="BF"/>
                <w:sz w:val="24"/>
                <w:szCs w:val="24"/>
                <w:lang w:eastAsia="zh-CN"/>
              </w:rPr>
              <w:t>nly for travel &amp; collaboration – No material!</w:t>
            </w:r>
          </w:p>
        </w:tc>
      </w:tr>
      <w:tr w:rsidR="00702D70" w:rsidRPr="00325DF1" w14:paraId="2507D0AF" w14:textId="77777777" w:rsidTr="00702D70">
        <w:trPr>
          <w:cantSplit/>
          <w:trHeight w:val="803"/>
        </w:trPr>
        <w:tc>
          <w:tcPr>
            <w:tcW w:w="2684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4F26C4" w14:textId="31322518" w:rsidR="00A86F4F" w:rsidRPr="00325DF1" w:rsidRDefault="00A86F4F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Description</w:t>
            </w:r>
            <w:r w:rsidR="00992AB6"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</w:tcPr>
          <w:p w14:paraId="228F00C0" w14:textId="77777777" w:rsidR="00A86F4F" w:rsidRPr="00325DF1" w:rsidRDefault="00A86F4F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Yuan/Unit</w:t>
            </w:r>
          </w:p>
        </w:tc>
        <w:tc>
          <w:tcPr>
            <w:tcW w:w="519" w:type="pct"/>
            <w:gridSpan w:val="2"/>
            <w:tcBorders>
              <w:bottom w:val="single" w:sz="4" w:space="0" w:color="auto"/>
            </w:tcBorders>
          </w:tcPr>
          <w:p w14:paraId="631C8D88" w14:textId="77777777" w:rsidR="00A86F4F" w:rsidRPr="00325DF1" w:rsidRDefault="00A86F4F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proofErr w:type="spellStart"/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Nb</w:t>
            </w:r>
            <w:proofErr w:type="spellEnd"/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 xml:space="preserve"> of units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14:paraId="596E74B2" w14:textId="77777777" w:rsidR="00A86F4F" w:rsidRPr="00325DF1" w:rsidRDefault="00A86F4F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Total (Yuan)</w:t>
            </w:r>
          </w:p>
        </w:tc>
        <w:tc>
          <w:tcPr>
            <w:tcW w:w="745" w:type="pct"/>
            <w:tcBorders>
              <w:bottom w:val="single" w:sz="4" w:space="0" w:color="auto"/>
              <w:right w:val="double" w:sz="4" w:space="0" w:color="auto"/>
            </w:tcBorders>
          </w:tcPr>
          <w:p w14:paraId="7D7FA5C7" w14:textId="77777777" w:rsidR="00A86F4F" w:rsidRPr="00325DF1" w:rsidRDefault="00A86F4F" w:rsidP="00702D70">
            <w:pPr>
              <w:pStyle w:val="Titre4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sz w:val="24"/>
                <w:szCs w:val="24"/>
              </w:rPr>
              <w:t>Requested to</w:t>
            </w:r>
            <w:r w:rsidR="00AA3913" w:rsidRPr="00325DF1">
              <w:rPr>
                <w:rFonts w:ascii="Avenir Book" w:hAnsi="Avenir Book" w:cstheme="minorHAnsi"/>
                <w:sz w:val="24"/>
                <w:szCs w:val="24"/>
              </w:rPr>
              <w:t xml:space="preserve"> </w:t>
            </w:r>
            <w:r w:rsidR="00AA3913" w:rsidRPr="00702D70">
              <w:rPr>
                <w:rFonts w:ascii="Avenir Book" w:hAnsi="Avenir Book" w:cstheme="minorHAnsi"/>
                <w:b w:val="0"/>
                <w:sz w:val="22"/>
                <w:szCs w:val="22"/>
              </w:rPr>
              <w:t>(Chinese Uni or Institute…)</w:t>
            </w:r>
          </w:p>
        </w:tc>
      </w:tr>
      <w:tr w:rsidR="00702D70" w:rsidRPr="00325DF1" w14:paraId="4411ADBD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left w:val="double" w:sz="4" w:space="0" w:color="auto"/>
              <w:bottom w:val="dotted" w:sz="4" w:space="0" w:color="auto"/>
            </w:tcBorders>
          </w:tcPr>
          <w:p w14:paraId="37DD9A1F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bottom w:val="dotted" w:sz="4" w:space="0" w:color="auto"/>
            </w:tcBorders>
          </w:tcPr>
          <w:p w14:paraId="4B6E7B37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tcBorders>
              <w:bottom w:val="dotted" w:sz="4" w:space="0" w:color="auto"/>
            </w:tcBorders>
          </w:tcPr>
          <w:p w14:paraId="6879D2A8" w14:textId="77777777" w:rsidR="00A86F4F" w:rsidRPr="00325DF1" w:rsidRDefault="00A86F4F" w:rsidP="00702D70">
            <w:pPr>
              <w:wordWrap w:val="0"/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bottom w:val="dotted" w:sz="4" w:space="0" w:color="auto"/>
              <w:right w:val="single" w:sz="4" w:space="0" w:color="auto"/>
            </w:tcBorders>
          </w:tcPr>
          <w:p w14:paraId="24936388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55E0C7B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0BD50C13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5430A71" w14:textId="77777777" w:rsidR="00A86F4F" w:rsidRPr="00325DF1" w:rsidRDefault="00A86F4F" w:rsidP="00702D70">
            <w:pPr>
              <w:ind w:left="240" w:hangingChars="100" w:hanging="240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7F488A3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B2AAB28" w14:textId="77777777" w:rsidR="00A86F4F" w:rsidRPr="00325DF1" w:rsidRDefault="00A86F4F" w:rsidP="00702D70">
            <w:pPr>
              <w:wordWrap w:val="0"/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EF5047B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8B9D2B3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26467587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73CEFE0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7CB15FA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516FB19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ABE1C5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6012DC9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0C13F391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817791B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78E026F" w14:textId="77777777" w:rsidR="00A86F4F" w:rsidRPr="00325DF1" w:rsidRDefault="00A86F4F" w:rsidP="00702D70">
            <w:pPr>
              <w:jc w:val="lef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E003F74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8F2AE5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16D604A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702D70" w:rsidRPr="00325DF1" w14:paraId="66BF628A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473BEBD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7695A4A" w14:textId="77777777" w:rsidR="00A86F4F" w:rsidRPr="00325DF1" w:rsidRDefault="00A86F4F" w:rsidP="00702D70">
            <w:pPr>
              <w:jc w:val="lef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FB985A6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49170F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06678D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1440CA" w:rsidRPr="00325DF1" w14:paraId="23D40062" w14:textId="77777777" w:rsidTr="00702D70">
        <w:trPr>
          <w:cantSplit/>
          <w:trHeight w:val="129"/>
        </w:trPr>
        <w:tc>
          <w:tcPr>
            <w:tcW w:w="3790" w:type="pct"/>
            <w:gridSpan w:val="8"/>
            <w:tcBorders>
              <w:left w:val="double" w:sz="4" w:space="0" w:color="auto"/>
              <w:bottom w:val="double" w:sz="4" w:space="0" w:color="auto"/>
            </w:tcBorders>
          </w:tcPr>
          <w:p w14:paraId="57342B90" w14:textId="77777777" w:rsidR="001440CA" w:rsidRPr="00325DF1" w:rsidRDefault="001440CA" w:rsidP="00702D70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4"/>
                <w:szCs w:val="24"/>
                <w:lang w:eastAsia="zh-CN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210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07780E94" w14:textId="77777777" w:rsidR="001440CA" w:rsidRPr="00325DF1" w:rsidRDefault="001440CA" w:rsidP="00702D70">
            <w:pPr>
              <w:rPr>
                <w:rFonts w:ascii="Avenir Book" w:hAnsi="Avenir Book" w:cstheme="minorHAnsi"/>
                <w:color w:val="FF6600"/>
                <w:sz w:val="24"/>
                <w:szCs w:val="24"/>
              </w:rPr>
            </w:pPr>
          </w:p>
        </w:tc>
      </w:tr>
    </w:tbl>
    <w:p w14:paraId="171F876C" w14:textId="7DB7BEE8" w:rsidR="007269FC" w:rsidRDefault="007269FC">
      <w:pPr>
        <w:rPr>
          <w:rFonts w:ascii="Avenir Book" w:hAnsi="Avenir Book"/>
          <w:sz w:val="24"/>
          <w:szCs w:val="24"/>
        </w:rPr>
      </w:pPr>
    </w:p>
    <w:p w14:paraId="2095E461" w14:textId="77777777" w:rsidR="003567BE" w:rsidRDefault="003567BE">
      <w:pPr>
        <w:rPr>
          <w:rFonts w:ascii="Avenir Book" w:hAnsi="Avenir Book"/>
          <w:sz w:val="24"/>
          <w:szCs w:val="24"/>
        </w:rPr>
      </w:pPr>
    </w:p>
    <w:p w14:paraId="31671C41" w14:textId="77777777" w:rsidR="003567BE" w:rsidRDefault="003567BE">
      <w:pPr>
        <w:rPr>
          <w:rFonts w:ascii="Avenir Book" w:hAnsi="Avenir Book"/>
          <w:sz w:val="24"/>
          <w:szCs w:val="24"/>
        </w:rPr>
      </w:pPr>
    </w:p>
    <w:p w14:paraId="5BB3BA3C" w14:textId="77777777" w:rsidR="003567BE" w:rsidRDefault="003567BE">
      <w:pPr>
        <w:rPr>
          <w:rFonts w:ascii="Avenir Book" w:hAnsi="Avenir Book"/>
          <w:sz w:val="24"/>
          <w:szCs w:val="24"/>
        </w:rPr>
      </w:pPr>
    </w:p>
    <w:p w14:paraId="18FC7AB9" w14:textId="77777777" w:rsidR="003567BE" w:rsidRPr="00325DF1" w:rsidRDefault="003567BE">
      <w:pPr>
        <w:rPr>
          <w:rFonts w:ascii="Avenir Book" w:hAnsi="Avenir Book"/>
          <w:sz w:val="24"/>
          <w:szCs w:val="24"/>
        </w:rPr>
      </w:pP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8"/>
        <w:gridCol w:w="883"/>
        <w:gridCol w:w="1389"/>
        <w:gridCol w:w="1248"/>
        <w:gridCol w:w="972"/>
        <w:gridCol w:w="1051"/>
        <w:gridCol w:w="1250"/>
        <w:gridCol w:w="1112"/>
        <w:gridCol w:w="962"/>
      </w:tblGrid>
      <w:tr w:rsidR="00F90B17" w:rsidRPr="00325DF1" w14:paraId="7D0943FC" w14:textId="77777777" w:rsidTr="00010515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F9AE937" w14:textId="77777777" w:rsidR="00A47A44" w:rsidRPr="00325DF1" w:rsidRDefault="00A47A44" w:rsidP="00373AFA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25DF1">
              <w:rPr>
                <w:rFonts w:ascii="Avenir Book" w:hAnsi="Avenir Book" w:cstheme="minorHAnsi"/>
                <w:b/>
                <w:sz w:val="22"/>
                <w:szCs w:val="22"/>
              </w:rPr>
              <w:t xml:space="preserve">Additional funding </w:t>
            </w:r>
            <w:r w:rsidR="007269FC" w:rsidRPr="00325DF1">
              <w:rPr>
                <w:rFonts w:ascii="Avenir Book" w:hAnsi="Avenir Book" w:cstheme="minorHAnsi"/>
                <w:sz w:val="22"/>
                <w:szCs w:val="22"/>
              </w:rPr>
              <w:t>(other than FCPPL)</w:t>
            </w:r>
          </w:p>
        </w:tc>
        <w:tc>
          <w:tcPr>
            <w:tcW w:w="2209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4F1B88C" w14:textId="77777777" w:rsidR="00A47A44" w:rsidRPr="00325DF1" w:rsidRDefault="00A47A44" w:rsidP="00373AFA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841BD56" w14:textId="77777777" w:rsidR="00A47A44" w:rsidRPr="00325DF1" w:rsidRDefault="00A47A44" w:rsidP="00373AFA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010515" w:rsidRPr="00325DF1" w14:paraId="54A38D20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7822024" w14:textId="77777777" w:rsidR="0085457C" w:rsidRPr="00325DF1" w:rsidRDefault="0085457C" w:rsidP="00EF09F8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6180030" w14:textId="77777777" w:rsidR="007269FC" w:rsidRPr="00325DF1" w:rsidRDefault="0085457C" w:rsidP="007269FC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61CBF59F" w14:textId="77777777" w:rsidR="0085457C" w:rsidRPr="00325DF1" w:rsidRDefault="007269FC" w:rsidP="00010515">
            <w:pPr>
              <w:jc w:val="left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Lab,</w:t>
            </w:r>
            <w:r w:rsidR="00010515"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 xml:space="preserve"> PICS…</w:t>
            </w: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3" w:type="pct"/>
            <w:tcBorders>
              <w:top w:val="double" w:sz="4" w:space="0" w:color="auto"/>
              <w:bottom w:val="single" w:sz="4" w:space="0" w:color="auto"/>
            </w:tcBorders>
          </w:tcPr>
          <w:p w14:paraId="689AB9D6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12D84839" w14:textId="77777777" w:rsidR="007269FC" w:rsidRPr="00325DF1" w:rsidRDefault="00010515" w:rsidP="00010515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hAnsi="Avenir Book" w:cstheme="minorHAnsi"/>
                <w:sz w:val="22"/>
                <w:szCs w:val="22"/>
              </w:rPr>
              <w:t>Equipment,</w:t>
            </w:r>
            <w:r w:rsidR="007269FC" w:rsidRPr="00325DF1">
              <w:rPr>
                <w:rFonts w:ascii="Avenir Book" w:hAnsi="Avenir Book" w:cstheme="minorHAnsi"/>
                <w:sz w:val="22"/>
                <w:szCs w:val="22"/>
              </w:rPr>
              <w:t xml:space="preserve"> PhD grant</w:t>
            </w:r>
            <w:r w:rsidRPr="00325DF1">
              <w:rPr>
                <w:rFonts w:ascii="Avenir Book" w:hAnsi="Avenir Book" w:cstheme="minorHAnsi"/>
                <w:sz w:val="22"/>
                <w:szCs w:val="22"/>
              </w:rPr>
              <w:t xml:space="preserve"> </w:t>
            </w:r>
            <w:r w:rsidR="007269FC" w:rsidRPr="00325DF1">
              <w:rPr>
                <w:rFonts w:ascii="Avenir Book" w:hAnsi="Avenir Book" w:cstheme="minorHAnsi"/>
                <w:sz w:val="22"/>
                <w:szCs w:val="22"/>
              </w:rPr>
              <w:t>…</w:t>
            </w:r>
          </w:p>
        </w:tc>
        <w:tc>
          <w:tcPr>
            <w:tcW w:w="614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E576164" w14:textId="77777777" w:rsidR="0085457C" w:rsidRPr="00325DF1" w:rsidRDefault="00010515" w:rsidP="00EF09F8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325DF1">
              <w:rPr>
                <w:rFonts w:ascii="Avenir Book" w:hAnsi="Avenir Book" w:cstheme="minorHAnsi"/>
                <w:sz w:val="22"/>
                <w:szCs w:val="22"/>
              </w:rPr>
              <w:t>(approved/ 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93FF306" w14:textId="77777777" w:rsidR="0085457C" w:rsidRPr="00325DF1" w:rsidRDefault="00010515" w:rsidP="00EF09F8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55B01C6" w14:textId="77777777" w:rsidR="007269FC" w:rsidRPr="00325DF1" w:rsidRDefault="0085457C" w:rsidP="007269FC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7F5FE58A" w14:textId="77777777" w:rsidR="0085457C" w:rsidRPr="00325DF1" w:rsidRDefault="007269FC" w:rsidP="00010515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>Lab</w:t>
            </w:r>
            <w:proofErr w:type="spellEnd"/>
            <w:r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>,</w:t>
            </w:r>
            <w:r w:rsidR="00010515"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 xml:space="preserve"> NSFC, </w:t>
            </w:r>
            <w:r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>CSC</w:t>
            </w:r>
            <w:r w:rsidR="00010515"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>, …</w:t>
            </w:r>
          </w:p>
        </w:tc>
        <w:tc>
          <w:tcPr>
            <w:tcW w:w="615" w:type="pct"/>
            <w:tcBorders>
              <w:top w:val="double" w:sz="4" w:space="0" w:color="auto"/>
              <w:bottom w:val="single" w:sz="4" w:space="0" w:color="auto"/>
            </w:tcBorders>
          </w:tcPr>
          <w:p w14:paraId="1CF5CC75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1CB15895" w14:textId="77777777" w:rsidR="00F90B17" w:rsidRPr="00325DF1" w:rsidRDefault="00010515" w:rsidP="00010515">
            <w:pPr>
              <w:jc w:val="left"/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25DF1">
              <w:rPr>
                <w:rFonts w:ascii="Avenir Book" w:hAnsi="Avenir Book" w:cstheme="minorHAnsi"/>
                <w:sz w:val="22"/>
                <w:szCs w:val="22"/>
              </w:rPr>
              <w:t>Equipment</w:t>
            </w:r>
            <w:r w:rsidR="00F90B17" w:rsidRPr="00325DF1">
              <w:rPr>
                <w:rFonts w:ascii="Avenir Book" w:hAnsi="Avenir Book" w:cstheme="minorHAnsi"/>
                <w:sz w:val="22"/>
                <w:szCs w:val="22"/>
              </w:rPr>
              <w:t>, PhD grant…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AA008D2" w14:textId="77777777" w:rsidR="0085457C" w:rsidRPr="00325DF1" w:rsidRDefault="0085457C" w:rsidP="00EF09F8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25DF1">
              <w:rPr>
                <w:rFonts w:ascii="Avenir Book" w:hAnsi="Avenir Book" w:cstheme="minorHAnsi"/>
                <w:b/>
                <w:sz w:val="22"/>
                <w:szCs w:val="22"/>
              </w:rPr>
              <w:t xml:space="preserve">Status </w:t>
            </w:r>
            <w:r w:rsidR="007269FC" w:rsidRPr="00325DF1">
              <w:rPr>
                <w:rFonts w:ascii="Avenir Book" w:hAnsi="Avenir Book" w:cstheme="minorHAnsi"/>
                <w:sz w:val="22"/>
                <w:szCs w:val="22"/>
              </w:rPr>
              <w:t xml:space="preserve"> (approved/ submitted)</w:t>
            </w:r>
          </w:p>
        </w:tc>
        <w:tc>
          <w:tcPr>
            <w:tcW w:w="473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87F3F13" w14:textId="77777777" w:rsidR="0085457C" w:rsidRPr="00325DF1" w:rsidRDefault="0085457C" w:rsidP="00EF09F8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(Yuan)</w:t>
            </w:r>
          </w:p>
        </w:tc>
      </w:tr>
      <w:tr w:rsidR="00010515" w:rsidRPr="00325DF1" w14:paraId="74B2D436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169DA92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74F2D3A0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dotted" w:sz="4" w:space="0" w:color="auto"/>
            </w:tcBorders>
          </w:tcPr>
          <w:p w14:paraId="22AD90FF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7A04174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9FBEF88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1211FEE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tted" w:sz="4" w:space="0" w:color="auto"/>
            </w:tcBorders>
          </w:tcPr>
          <w:p w14:paraId="5ED2BA09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537DD89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B3AAAAF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</w:tr>
      <w:tr w:rsidR="00010515" w:rsidRPr="00325DF1" w14:paraId="7D6AEFB7" w14:textId="77777777" w:rsidTr="009A7EF0">
        <w:trPr>
          <w:cantSplit/>
          <w:trHeight w:val="374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B841741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57CC0FF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tted" w:sz="4" w:space="0" w:color="auto"/>
            </w:tcBorders>
          </w:tcPr>
          <w:p w14:paraId="7E04F32A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EF18E1E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E5D21E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2BA8BBD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</w:tcPr>
          <w:p w14:paraId="198F860A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215DFD6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C38E30C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</w:tr>
      <w:tr w:rsidR="00010515" w:rsidRPr="00325DF1" w14:paraId="47BB5C9B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7B2DB4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32950D5C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uble" w:sz="4" w:space="0" w:color="auto"/>
            </w:tcBorders>
          </w:tcPr>
          <w:p w14:paraId="1B2E5A64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5C4E6B3E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7751D36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72EE8BD6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uble" w:sz="4" w:space="0" w:color="auto"/>
            </w:tcBorders>
          </w:tcPr>
          <w:p w14:paraId="44778E2C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39960A86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C1E76AB" w14:textId="77777777" w:rsidR="00966CE0" w:rsidRPr="00325DF1" w:rsidRDefault="00966CE0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</w:tr>
      <w:tr w:rsidR="00966CE0" w:rsidRPr="00325DF1" w14:paraId="71BD18C9" w14:textId="77777777" w:rsidTr="00010515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DC8205" w14:textId="77777777" w:rsidR="00966CE0" w:rsidRPr="00325DF1" w:rsidRDefault="00966CE0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73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74E03F" w14:textId="77777777" w:rsidR="00966CE0" w:rsidRPr="00325DF1" w:rsidRDefault="00966CE0" w:rsidP="00966CE0">
            <w:pPr>
              <w:jc w:val="right"/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DCB900C" w14:textId="77777777" w:rsidR="00966CE0" w:rsidRPr="00325DF1" w:rsidRDefault="00966CE0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67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622148" w14:textId="77777777" w:rsidR="00966CE0" w:rsidRPr="00325DF1" w:rsidRDefault="00966CE0" w:rsidP="00966CE0">
            <w:pPr>
              <w:jc w:val="right"/>
              <w:rPr>
                <w:rFonts w:ascii="Avenir Book" w:hAnsi="Avenir Book" w:cstheme="minorHAnsi"/>
                <w:sz w:val="22"/>
                <w:szCs w:val="22"/>
              </w:rPr>
            </w:pPr>
            <w:r w:rsidRPr="00325DF1">
              <w:rPr>
                <w:rFonts w:ascii="Avenir Book" w:hAnsi="Avenir Book" w:cstheme="minorHAnsi"/>
                <w:sz w:val="22"/>
                <w:szCs w:val="22"/>
              </w:rPr>
              <w:t>Total</w:t>
            </w:r>
          </w:p>
        </w:tc>
        <w:tc>
          <w:tcPr>
            <w:tcW w:w="473" w:type="pct"/>
            <w:tcBorders>
              <w:bottom w:val="double" w:sz="4" w:space="0" w:color="auto"/>
              <w:right w:val="double" w:sz="4" w:space="0" w:color="auto"/>
            </w:tcBorders>
          </w:tcPr>
          <w:p w14:paraId="10A3A9FD" w14:textId="77777777" w:rsidR="00966CE0" w:rsidRPr="00325DF1" w:rsidRDefault="00966CE0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</w:tr>
    </w:tbl>
    <w:p w14:paraId="11031CAB" w14:textId="77777777" w:rsidR="009F0036" w:rsidRDefault="009F0036" w:rsidP="008B069A">
      <w:pPr>
        <w:rPr>
          <w:rFonts w:ascii="Avenir Book" w:hAnsi="Avenir Book" w:cstheme="minorHAnsi"/>
          <w:sz w:val="24"/>
          <w:szCs w:val="24"/>
        </w:rPr>
      </w:pPr>
    </w:p>
    <w:p w14:paraId="5E9ECE6D" w14:textId="77777777" w:rsidR="0033154C" w:rsidRPr="00325DF1" w:rsidRDefault="0033154C" w:rsidP="008B069A">
      <w:pPr>
        <w:rPr>
          <w:rFonts w:ascii="Avenir Book" w:hAnsi="Avenir Book" w:cstheme="minorHAnsi"/>
          <w:sz w:val="24"/>
          <w:szCs w:val="24"/>
        </w:rPr>
      </w:pPr>
    </w:p>
    <w:p w14:paraId="3D1103B4" w14:textId="65F4F8B8" w:rsidR="00966CE0" w:rsidRPr="007736C3" w:rsidRDefault="007736C3" w:rsidP="007736C3">
      <w:pPr>
        <w:jc w:val="center"/>
        <w:rPr>
          <w:rFonts w:ascii="Avenir Book" w:hAnsi="Avenir Book" w:cstheme="minorHAnsi"/>
          <w:i/>
          <w:sz w:val="24"/>
          <w:szCs w:val="24"/>
        </w:rPr>
      </w:pPr>
      <w:r w:rsidRPr="007736C3">
        <w:rPr>
          <w:rFonts w:ascii="Avenir Book" w:hAnsi="Avenir Book" w:cstheme="minorHAnsi"/>
          <w:b/>
          <w:i/>
          <w:sz w:val="24"/>
          <w:szCs w:val="24"/>
        </w:rPr>
        <w:t>SUMMARY OF 2017 ACTIVITIES &amp; PUBLICATIONS</w:t>
      </w:r>
      <w:r w:rsidRPr="007736C3">
        <w:rPr>
          <w:rFonts w:ascii="Avenir Book" w:hAnsi="Avenir Book" w:cstheme="minorHAnsi"/>
          <w:b/>
          <w:i/>
          <w:sz w:val="24"/>
          <w:szCs w:val="24"/>
        </w:rPr>
        <w:br/>
      </w:r>
      <w:r w:rsidRPr="007736C3">
        <w:rPr>
          <w:rFonts w:ascii="Avenir Book" w:hAnsi="Avenir Book" w:cstheme="minorHAnsi"/>
          <w:i/>
          <w:sz w:val="24"/>
          <w:szCs w:val="24"/>
        </w:rPr>
        <w:t>(PROGRESS: collaboration operation, milestones reached, results, significant events and actions, difficulties encountered if any; IMPACT: exchange and training of students/postdocs, co-PhDs; publications and internal/external communication actions)</w:t>
      </w:r>
    </w:p>
    <w:sectPr w:rsidR="00966CE0" w:rsidRPr="007736C3" w:rsidSect="00AA3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7786F" w14:textId="77777777" w:rsidR="00FE7C71" w:rsidRDefault="00FE7C71">
      <w:r>
        <w:separator/>
      </w:r>
    </w:p>
  </w:endnote>
  <w:endnote w:type="continuationSeparator" w:id="0">
    <w:p w14:paraId="4BC3E27B" w14:textId="77777777" w:rsidR="00FE7C71" w:rsidRDefault="00F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9C77" w14:textId="77777777" w:rsidR="009F0036" w:rsidRDefault="009F00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8A527B8" w14:textId="77777777" w:rsidR="006E5AE6" w:rsidRPr="006E5AE6" w:rsidRDefault="006E5AE6">
        <w:pPr>
          <w:pStyle w:val="Pieddepage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124C44" w:rsidRPr="00124C44">
          <w:rPr>
            <w:rFonts w:asciiTheme="minorHAnsi" w:hAnsiTheme="minorHAnsi" w:cstheme="minorHAnsi"/>
            <w:noProof/>
            <w:lang w:val="fr-FR"/>
          </w:rPr>
          <w:t>3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14:paraId="62F19535" w14:textId="77777777" w:rsidR="006E5AE6" w:rsidRDefault="006E5AE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1F08E" w14:textId="77777777" w:rsidR="009F0036" w:rsidRDefault="009F00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F74B8" w14:textId="77777777" w:rsidR="00FE7C71" w:rsidRDefault="00FE7C71">
      <w:r>
        <w:separator/>
      </w:r>
    </w:p>
  </w:footnote>
  <w:footnote w:type="continuationSeparator" w:id="0">
    <w:p w14:paraId="399B2FA3" w14:textId="77777777" w:rsidR="00FE7C71" w:rsidRDefault="00FE7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7A22F" w14:textId="33C71104" w:rsidR="00E473C5" w:rsidRDefault="00FE7C71">
    <w:pPr>
      <w:pStyle w:val="En-tte"/>
    </w:pPr>
    <w:r>
      <w:rPr>
        <w:noProof/>
      </w:rPr>
      <w:pict w14:anchorId="76E492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783734" o:spid="_x0000_s2051" type="#_x0000_t136" alt="" style="position:absolute;left:0;text-align:left;margin-left:0;margin-top:0;width:664pt;height:73.7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.5"/>
          <v:textpath style="font-family:&quot;Century&quot;;font-size:1pt" string="Project report 2019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E99FB" w14:textId="3B5423E7" w:rsidR="009F0036" w:rsidRPr="0033154C" w:rsidRDefault="00FE7C71" w:rsidP="009F0036">
    <w:pPr>
      <w:pStyle w:val="En-tte"/>
      <w:jc w:val="center"/>
      <w:rPr>
        <w:rFonts w:ascii="Avenir Book" w:hAnsi="Avenir Book" w:cstheme="minorHAnsi"/>
        <w:b/>
        <w:sz w:val="40"/>
        <w:szCs w:val="40"/>
      </w:rPr>
    </w:pPr>
    <w:r>
      <w:rPr>
        <w:noProof/>
      </w:rPr>
      <w:pict w14:anchorId="25F234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783735" o:spid="_x0000_s2050" type="#_x0000_t136" alt="" style="position:absolute;left:0;text-align:left;margin-left:0;margin-top:0;width:664pt;height:73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.5"/>
          <v:textpath style="font-family:&quot;Century&quot;;font-size:1pt" string="Project report 2019"/>
        </v:shape>
      </w:pict>
    </w:r>
    <w:r w:rsidR="00B170A6" w:rsidRPr="0033154C">
      <w:rPr>
        <w:rFonts w:ascii="Avenir Book" w:hAnsi="Avenir Book" w:cstheme="minorHAnsi"/>
        <w:b/>
        <w:sz w:val="40"/>
        <w:szCs w:val="40"/>
      </w:rPr>
      <w:t xml:space="preserve">FCPPL Project </w:t>
    </w:r>
    <w:r w:rsidR="003F0433" w:rsidRPr="0033154C">
      <w:rPr>
        <w:rFonts w:ascii="Avenir Book" w:hAnsi="Avenir Book" w:cstheme="minorHAnsi"/>
        <w:b/>
        <w:sz w:val="40"/>
        <w:szCs w:val="40"/>
      </w:rPr>
      <w:t>report</w:t>
    </w:r>
    <w:r w:rsidR="00B170A6" w:rsidRPr="0033154C">
      <w:rPr>
        <w:rFonts w:ascii="Avenir Book" w:hAnsi="Avenir Book" w:cstheme="minorHAnsi"/>
        <w:b/>
        <w:sz w:val="40"/>
        <w:szCs w:val="40"/>
      </w:rPr>
      <w:t xml:space="preserve"> </w:t>
    </w:r>
    <w:r w:rsidR="00AA3913" w:rsidRPr="0033154C">
      <w:rPr>
        <w:rFonts w:ascii="Avenir Book" w:hAnsi="Avenir Book" w:cstheme="minorHAnsi"/>
        <w:b/>
        <w:sz w:val="40"/>
        <w:szCs w:val="40"/>
      </w:rPr>
      <w:t xml:space="preserve">for </w:t>
    </w:r>
    <w:r w:rsidR="0033154C" w:rsidRPr="0033154C">
      <w:rPr>
        <w:rFonts w:ascii="Avenir Book" w:hAnsi="Avenir Book" w:cstheme="minorHAnsi"/>
        <w:b/>
        <w:sz w:val="40"/>
        <w:szCs w:val="40"/>
      </w:rPr>
      <w:t>201</w:t>
    </w:r>
    <w:r w:rsidR="00A730F8">
      <w:rPr>
        <w:rFonts w:ascii="Avenir Book" w:hAnsi="Avenir Book" w:cstheme="minorHAnsi"/>
        <w:b/>
        <w:sz w:val="40"/>
        <w:szCs w:val="40"/>
      </w:rPr>
      <w:t>9</w:t>
    </w:r>
    <w:bookmarkStart w:id="0" w:name="_GoBack"/>
    <w:bookmarkEnd w:id="0"/>
  </w:p>
  <w:p w14:paraId="28801B10" w14:textId="0BE67B92" w:rsidR="009B3F74" w:rsidRPr="0033154C" w:rsidRDefault="009B3F74" w:rsidP="000B6812">
    <w:pPr>
      <w:pStyle w:val="En-tte"/>
      <w:jc w:val="center"/>
      <w:rPr>
        <w:rFonts w:ascii="Avenir Book" w:hAnsi="Avenir Book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E31E2" w14:textId="5224BE9E" w:rsidR="00E473C5" w:rsidRDefault="00FE7C71">
    <w:pPr>
      <w:pStyle w:val="En-tte"/>
    </w:pPr>
    <w:r>
      <w:rPr>
        <w:noProof/>
      </w:rPr>
      <w:pict w14:anchorId="66B1A2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783733" o:spid="_x0000_s2049" type="#_x0000_t136" alt="" style="position:absolute;left:0;text-align:left;margin-left:0;margin-top:0;width:664pt;height:73.7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.5"/>
          <v:textpath style="font-family:&quot;Century&quot;;font-size:1pt" string="Project report 2019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HorizontalSpacing w:val="105"/>
  <w:drawingGridVerticalSpacing w:val="309"/>
  <w:displayHorizontalDrawingGridEvery w:val="0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31C"/>
    <w:rsid w:val="00010515"/>
    <w:rsid w:val="00073C4D"/>
    <w:rsid w:val="000811F5"/>
    <w:rsid w:val="000B6812"/>
    <w:rsid w:val="000C6AD4"/>
    <w:rsid w:val="00124C44"/>
    <w:rsid w:val="001257E0"/>
    <w:rsid w:val="001440CA"/>
    <w:rsid w:val="00161F54"/>
    <w:rsid w:val="00175945"/>
    <w:rsid w:val="001A6592"/>
    <w:rsid w:val="001D00E9"/>
    <w:rsid w:val="001E363D"/>
    <w:rsid w:val="00235A65"/>
    <w:rsid w:val="00251733"/>
    <w:rsid w:val="00272CFD"/>
    <w:rsid w:val="002D4DC2"/>
    <w:rsid w:val="002D621C"/>
    <w:rsid w:val="002E331C"/>
    <w:rsid w:val="002F5539"/>
    <w:rsid w:val="00305D95"/>
    <w:rsid w:val="00325DF1"/>
    <w:rsid w:val="0033154C"/>
    <w:rsid w:val="003567BE"/>
    <w:rsid w:val="0036122B"/>
    <w:rsid w:val="00373AFA"/>
    <w:rsid w:val="00376942"/>
    <w:rsid w:val="003C76B1"/>
    <w:rsid w:val="003D3DD9"/>
    <w:rsid w:val="003F0433"/>
    <w:rsid w:val="004073C9"/>
    <w:rsid w:val="0042562E"/>
    <w:rsid w:val="004E41B8"/>
    <w:rsid w:val="004E4FD2"/>
    <w:rsid w:val="00554B38"/>
    <w:rsid w:val="005853A1"/>
    <w:rsid w:val="0058694D"/>
    <w:rsid w:val="005929AE"/>
    <w:rsid w:val="005F6597"/>
    <w:rsid w:val="00610473"/>
    <w:rsid w:val="00612A83"/>
    <w:rsid w:val="006302C2"/>
    <w:rsid w:val="00657D15"/>
    <w:rsid w:val="00665A26"/>
    <w:rsid w:val="006A552E"/>
    <w:rsid w:val="006E5AE6"/>
    <w:rsid w:val="006F1151"/>
    <w:rsid w:val="006F5826"/>
    <w:rsid w:val="00702D70"/>
    <w:rsid w:val="007150D2"/>
    <w:rsid w:val="007269FC"/>
    <w:rsid w:val="00744BC3"/>
    <w:rsid w:val="007736C3"/>
    <w:rsid w:val="007815B8"/>
    <w:rsid w:val="007A1677"/>
    <w:rsid w:val="007B17EE"/>
    <w:rsid w:val="008339F4"/>
    <w:rsid w:val="0085457C"/>
    <w:rsid w:val="00860CF7"/>
    <w:rsid w:val="00861DE6"/>
    <w:rsid w:val="008B069A"/>
    <w:rsid w:val="008E22AD"/>
    <w:rsid w:val="008F2134"/>
    <w:rsid w:val="009052E5"/>
    <w:rsid w:val="009234A7"/>
    <w:rsid w:val="00927EF0"/>
    <w:rsid w:val="00937672"/>
    <w:rsid w:val="00962407"/>
    <w:rsid w:val="00962CC3"/>
    <w:rsid w:val="00966CE0"/>
    <w:rsid w:val="009673E0"/>
    <w:rsid w:val="00992AB6"/>
    <w:rsid w:val="00995E23"/>
    <w:rsid w:val="009A7EF0"/>
    <w:rsid w:val="009B3F74"/>
    <w:rsid w:val="009F0036"/>
    <w:rsid w:val="00A01853"/>
    <w:rsid w:val="00A47A44"/>
    <w:rsid w:val="00A730F8"/>
    <w:rsid w:val="00A8299B"/>
    <w:rsid w:val="00A86F4F"/>
    <w:rsid w:val="00AA3913"/>
    <w:rsid w:val="00AA64EE"/>
    <w:rsid w:val="00AC4E65"/>
    <w:rsid w:val="00AD3A74"/>
    <w:rsid w:val="00AF0A79"/>
    <w:rsid w:val="00B04584"/>
    <w:rsid w:val="00B05860"/>
    <w:rsid w:val="00B170A6"/>
    <w:rsid w:val="00B26125"/>
    <w:rsid w:val="00B27FC7"/>
    <w:rsid w:val="00B811F5"/>
    <w:rsid w:val="00B9582D"/>
    <w:rsid w:val="00C023A2"/>
    <w:rsid w:val="00C12D73"/>
    <w:rsid w:val="00C90910"/>
    <w:rsid w:val="00D14DD2"/>
    <w:rsid w:val="00D15D8C"/>
    <w:rsid w:val="00D312B1"/>
    <w:rsid w:val="00D3404B"/>
    <w:rsid w:val="00D63B42"/>
    <w:rsid w:val="00D65BDB"/>
    <w:rsid w:val="00D87E3D"/>
    <w:rsid w:val="00D95946"/>
    <w:rsid w:val="00DA0D1E"/>
    <w:rsid w:val="00DB14B4"/>
    <w:rsid w:val="00E30C52"/>
    <w:rsid w:val="00E45B16"/>
    <w:rsid w:val="00E473C5"/>
    <w:rsid w:val="00E87208"/>
    <w:rsid w:val="00EA7AC8"/>
    <w:rsid w:val="00EF09F8"/>
    <w:rsid w:val="00F027ED"/>
    <w:rsid w:val="00F36AFE"/>
    <w:rsid w:val="00F45A46"/>
    <w:rsid w:val="00F47BC6"/>
    <w:rsid w:val="00F90B17"/>
    <w:rsid w:val="00FB236F"/>
    <w:rsid w:val="00FB36FC"/>
    <w:rsid w:val="00FB7AD4"/>
    <w:rsid w:val="00FC6D3B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2B15415"/>
  <w15:docId w15:val="{EFFAA0FA-3BE4-466A-B96A-CA682881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PieddepageCar">
    <w:name w:val="Pied de page Car"/>
    <w:basedOn w:val="Policepardfaut"/>
    <w:link w:val="Pieddepage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8946FEB-EE58-B046-B53A-9A9F7836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185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Proposal for AIL Project</vt:lpstr>
      <vt:lpstr>Proposal for AIL Project</vt:lpstr>
    </vt:vector>
  </TitlesOfParts>
  <Company>高エネルギー加速器研究機構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esthere garnier</cp:lastModifiedBy>
  <cp:revision>7</cp:revision>
  <cp:lastPrinted>2011-10-25T07:03:00Z</cp:lastPrinted>
  <dcterms:created xsi:type="dcterms:W3CDTF">2017-12-13T09:33:00Z</dcterms:created>
  <dcterms:modified xsi:type="dcterms:W3CDTF">2019-01-09T11:51:00Z</dcterms:modified>
</cp:coreProperties>
</file>